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1" w:rsidRDefault="00223471" w:rsidP="00223471">
      <w:pPr>
        <w:jc w:val="center"/>
        <w:rPr>
          <w:b/>
          <w:sz w:val="28"/>
          <w:szCs w:val="28"/>
        </w:rPr>
      </w:pPr>
      <w:r w:rsidRPr="000B26D4">
        <w:rPr>
          <w:b/>
          <w:sz w:val="28"/>
          <w:szCs w:val="28"/>
        </w:rPr>
        <w:t>Необходимые документы на медицинскую реабилитацию.</w:t>
      </w:r>
    </w:p>
    <w:p w:rsidR="00402239" w:rsidRPr="000B26D4" w:rsidRDefault="00402239" w:rsidP="00223471">
      <w:pPr>
        <w:jc w:val="center"/>
        <w:rPr>
          <w:b/>
          <w:sz w:val="28"/>
          <w:szCs w:val="28"/>
        </w:rPr>
      </w:pPr>
    </w:p>
    <w:p w:rsidR="00223471" w:rsidRPr="000B26D4" w:rsidRDefault="00223471" w:rsidP="000B26D4">
      <w:pPr>
        <w:pStyle w:val="ac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0B26D4">
        <w:rPr>
          <w:sz w:val="28"/>
          <w:szCs w:val="28"/>
        </w:rPr>
        <w:t xml:space="preserve">Направление на госпитализацию (форма №45) </w:t>
      </w:r>
    </w:p>
    <w:p w:rsidR="00223471" w:rsidRPr="000B26D4" w:rsidRDefault="00223471" w:rsidP="000B26D4">
      <w:pPr>
        <w:pStyle w:val="ac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0B26D4">
        <w:rPr>
          <w:sz w:val="28"/>
          <w:szCs w:val="28"/>
        </w:rPr>
        <w:t>Санаторно-курортная  карта (форма №076\у-04) с указанием основного и сопутствующих заболеваний.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right="20" w:hanging="142"/>
        <w:rPr>
          <w:rFonts w:ascii="Times New Roman" w:hAnsi="Times New Roman" w:cs="Times New Roman"/>
          <w:sz w:val="28"/>
          <w:szCs w:val="28"/>
        </w:rPr>
      </w:pPr>
      <w:r w:rsidRPr="000B26D4">
        <w:rPr>
          <w:rFonts w:ascii="Times New Roman" w:hAnsi="Times New Roman" w:cs="Times New Roman"/>
          <w:sz w:val="28"/>
          <w:szCs w:val="28"/>
        </w:rPr>
        <w:t>ОАК, ОАМ, ЭКГ;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hanging="14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пробы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Манту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>(ФГОГК);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hanging="14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r w:rsidRPr="000B26D4">
        <w:rPr>
          <w:rStyle w:val="11"/>
          <w:rFonts w:ascii="Times New Roman" w:hAnsi="Times New Roman" w:cs="Times New Roman"/>
          <w:sz w:val="28"/>
          <w:szCs w:val="28"/>
        </w:rPr>
        <w:t>энтеробиоз</w:t>
      </w:r>
      <w:r w:rsidRPr="000B26D4">
        <w:rPr>
          <w:rFonts w:ascii="Times New Roman" w:hAnsi="Times New Roman" w:cs="Times New Roman"/>
          <w:sz w:val="28"/>
          <w:szCs w:val="28"/>
        </w:rPr>
        <w:t>;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hanging="14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ВL;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right="20" w:hanging="14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B26D4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врача-дерматолога об отсутствии заразных заболеваний кожи; 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right="20" w:hanging="14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B26D4">
        <w:rPr>
          <w:rFonts w:ascii="Times New Roman" w:hAnsi="Times New Roman" w:cs="Times New Roman"/>
          <w:sz w:val="28"/>
          <w:szCs w:val="28"/>
          <w:lang w:val="ru-RU"/>
        </w:rPr>
        <w:t xml:space="preserve">справку врача-педиатра или врача-эпидемиолога об отсутствии контакта ребенка с инфекционными больными по месту жительства; </w:t>
      </w:r>
    </w:p>
    <w:p w:rsidR="00223471" w:rsidRPr="000B26D4" w:rsidRDefault="00223471" w:rsidP="000B26D4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851" w:right="20" w:hanging="14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прививочный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сертификат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26D4">
        <w:rPr>
          <w:rFonts w:ascii="Times New Roman" w:hAnsi="Times New Roman" w:cs="Times New Roman"/>
          <w:sz w:val="28"/>
          <w:szCs w:val="28"/>
        </w:rPr>
        <w:t>копия</w:t>
      </w:r>
      <w:proofErr w:type="spellEnd"/>
      <w:r w:rsidRPr="000B26D4">
        <w:rPr>
          <w:rFonts w:ascii="Times New Roman" w:hAnsi="Times New Roman" w:cs="Times New Roman"/>
          <w:sz w:val="28"/>
          <w:szCs w:val="28"/>
        </w:rPr>
        <w:t>);</w:t>
      </w:r>
    </w:p>
    <w:p w:rsidR="00223471" w:rsidRPr="000B26D4" w:rsidRDefault="00223471" w:rsidP="000B26D4">
      <w:pPr>
        <w:numPr>
          <w:ilvl w:val="0"/>
          <w:numId w:val="1"/>
        </w:numPr>
        <w:ind w:left="284" w:firstLine="0"/>
        <w:contextualSpacing/>
        <w:rPr>
          <w:sz w:val="28"/>
          <w:szCs w:val="28"/>
        </w:rPr>
      </w:pPr>
      <w:r w:rsidRPr="000B26D4">
        <w:rPr>
          <w:sz w:val="28"/>
          <w:szCs w:val="28"/>
        </w:rPr>
        <w:t xml:space="preserve">Выписка из истории болезни. </w:t>
      </w:r>
    </w:p>
    <w:p w:rsidR="00223471" w:rsidRPr="000B26D4" w:rsidRDefault="00223471" w:rsidP="000B26D4">
      <w:pPr>
        <w:numPr>
          <w:ilvl w:val="0"/>
          <w:numId w:val="1"/>
        </w:numPr>
        <w:ind w:left="284" w:firstLine="0"/>
        <w:contextualSpacing/>
        <w:rPr>
          <w:sz w:val="28"/>
          <w:szCs w:val="28"/>
        </w:rPr>
      </w:pPr>
      <w:r w:rsidRPr="000B26D4">
        <w:rPr>
          <w:sz w:val="28"/>
          <w:szCs w:val="28"/>
        </w:rPr>
        <w:t>Справки об отсутствии контакта с инфекционными больными по месту жительства.</w:t>
      </w:r>
    </w:p>
    <w:p w:rsidR="00223471" w:rsidRPr="000B26D4" w:rsidRDefault="00223471" w:rsidP="000B26D4">
      <w:pPr>
        <w:numPr>
          <w:ilvl w:val="0"/>
          <w:numId w:val="1"/>
        </w:numPr>
        <w:ind w:left="284" w:firstLine="0"/>
        <w:contextualSpacing/>
        <w:rPr>
          <w:sz w:val="28"/>
          <w:szCs w:val="28"/>
        </w:rPr>
      </w:pPr>
      <w:r w:rsidRPr="000B26D4">
        <w:rPr>
          <w:sz w:val="28"/>
          <w:szCs w:val="28"/>
        </w:rPr>
        <w:t>Справки врача-дерматолога об отсутствии заразных заболеваний кожи</w:t>
      </w:r>
    </w:p>
    <w:p w:rsidR="00223471" w:rsidRPr="000B26D4" w:rsidRDefault="00223471" w:rsidP="000B26D4">
      <w:pPr>
        <w:numPr>
          <w:ilvl w:val="0"/>
          <w:numId w:val="1"/>
        </w:numPr>
        <w:ind w:left="284" w:firstLine="0"/>
        <w:contextualSpacing/>
        <w:rPr>
          <w:sz w:val="28"/>
          <w:szCs w:val="28"/>
        </w:rPr>
      </w:pPr>
      <w:r w:rsidRPr="000B26D4">
        <w:rPr>
          <w:sz w:val="28"/>
          <w:szCs w:val="28"/>
        </w:rPr>
        <w:t>Полис обязательного медицинского страхования;</w:t>
      </w:r>
    </w:p>
    <w:p w:rsidR="00223471" w:rsidRPr="000B26D4" w:rsidRDefault="00223471" w:rsidP="000B26D4">
      <w:pPr>
        <w:numPr>
          <w:ilvl w:val="0"/>
          <w:numId w:val="1"/>
        </w:numPr>
        <w:ind w:left="284" w:firstLine="0"/>
        <w:contextualSpacing/>
        <w:rPr>
          <w:sz w:val="28"/>
          <w:szCs w:val="28"/>
        </w:rPr>
      </w:pPr>
      <w:r w:rsidRPr="000B26D4">
        <w:rPr>
          <w:sz w:val="28"/>
          <w:szCs w:val="28"/>
        </w:rPr>
        <w:t>Копии документа, удостоверяющего личность  (паспорта, свидетельства о рождении);</w:t>
      </w:r>
    </w:p>
    <w:p w:rsidR="005916F6" w:rsidRDefault="005916F6"/>
    <w:sectPr w:rsidR="005916F6" w:rsidSect="000B26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4BB0"/>
    <w:multiLevelType w:val="hybridMultilevel"/>
    <w:tmpl w:val="B7F8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D009F"/>
    <w:multiLevelType w:val="hybridMultilevel"/>
    <w:tmpl w:val="D4BA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3471"/>
    <w:rsid w:val="00097F42"/>
    <w:rsid w:val="000B26D4"/>
    <w:rsid w:val="00223471"/>
    <w:rsid w:val="003323C1"/>
    <w:rsid w:val="00402239"/>
    <w:rsid w:val="005916F6"/>
    <w:rsid w:val="00671A0C"/>
    <w:rsid w:val="00713A38"/>
    <w:rsid w:val="00933C40"/>
    <w:rsid w:val="00A72785"/>
    <w:rsid w:val="00D67654"/>
    <w:rsid w:val="00FC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7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C4A0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C4A0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C4A01"/>
    <w:pPr>
      <w:pBdr>
        <w:top w:val="single" w:sz="6" w:space="2" w:color="A5B592" w:themeColor="accent1"/>
        <w:left w:val="single" w:sz="6" w:space="2" w:color="A5B592" w:themeColor="accent1"/>
      </w:pBdr>
      <w:spacing w:before="300"/>
      <w:outlineLvl w:val="2"/>
    </w:pPr>
    <w:rPr>
      <w:caps/>
      <w:color w:val="526041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01"/>
    <w:pPr>
      <w:pBdr>
        <w:top w:val="dotted" w:sz="6" w:space="2" w:color="A5B592" w:themeColor="accent1"/>
        <w:left w:val="dotted" w:sz="6" w:space="2" w:color="A5B592" w:themeColor="accent1"/>
      </w:pBdr>
      <w:spacing w:before="300"/>
      <w:outlineLvl w:val="3"/>
    </w:pPr>
    <w:rPr>
      <w:caps/>
      <w:color w:val="7C9163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01"/>
    <w:pPr>
      <w:pBdr>
        <w:bottom w:val="single" w:sz="6" w:space="1" w:color="A5B592" w:themeColor="accent1"/>
      </w:pBdr>
      <w:spacing w:before="300"/>
      <w:outlineLvl w:val="4"/>
    </w:pPr>
    <w:rPr>
      <w:caps/>
      <w:color w:val="7C9163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01"/>
    <w:pPr>
      <w:pBdr>
        <w:bottom w:val="dotted" w:sz="6" w:space="1" w:color="A5B592" w:themeColor="accent1"/>
      </w:pBdr>
      <w:spacing w:before="300"/>
      <w:outlineLvl w:val="5"/>
    </w:pPr>
    <w:rPr>
      <w:caps/>
      <w:color w:val="7C9163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01"/>
    <w:pPr>
      <w:spacing w:before="300"/>
      <w:outlineLvl w:val="6"/>
    </w:pPr>
    <w:rPr>
      <w:caps/>
      <w:color w:val="7C9163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0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0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01"/>
    <w:rPr>
      <w:b/>
      <w:bCs/>
      <w:caps/>
      <w:color w:val="FFFFFF" w:themeColor="background1"/>
      <w:spacing w:val="15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rsid w:val="00FC4A01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4A01"/>
    <w:rPr>
      <w:caps/>
      <w:color w:val="52604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4A01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4A01"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4A01"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4A01"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4A0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4A0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4A01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4A01"/>
    <w:pPr>
      <w:spacing w:before="720"/>
    </w:pPr>
    <w:rPr>
      <w:caps/>
      <w:color w:val="A5B592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4A01"/>
    <w:rPr>
      <w:caps/>
      <w:color w:val="A5B592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4A01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C4A0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C4A01"/>
    <w:rPr>
      <w:b/>
      <w:bCs/>
    </w:rPr>
  </w:style>
  <w:style w:type="character" w:styleId="a9">
    <w:name w:val="Emphasis"/>
    <w:uiPriority w:val="20"/>
    <w:qFormat/>
    <w:rsid w:val="00FC4A01"/>
    <w:rPr>
      <w:caps/>
      <w:color w:val="526041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C4A01"/>
  </w:style>
  <w:style w:type="character" w:customStyle="1" w:styleId="ab">
    <w:name w:val="Без интервала Знак"/>
    <w:basedOn w:val="a0"/>
    <w:link w:val="aa"/>
    <w:uiPriority w:val="1"/>
    <w:rsid w:val="00FC4A01"/>
    <w:rPr>
      <w:sz w:val="20"/>
      <w:szCs w:val="20"/>
    </w:rPr>
  </w:style>
  <w:style w:type="paragraph" w:styleId="ac">
    <w:name w:val="List Paragraph"/>
    <w:basedOn w:val="a"/>
    <w:uiPriority w:val="34"/>
    <w:qFormat/>
    <w:rsid w:val="00FC4A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A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A0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C4A01"/>
    <w:pPr>
      <w:pBdr>
        <w:top w:val="single" w:sz="4" w:space="10" w:color="A5B592" w:themeColor="accent1"/>
        <w:left w:val="single" w:sz="4" w:space="10" w:color="A5B592" w:themeColor="accent1"/>
      </w:pBdr>
      <w:ind w:left="1296" w:right="1152"/>
      <w:jc w:val="both"/>
    </w:pPr>
    <w:rPr>
      <w:i/>
      <w:iCs/>
      <w:color w:val="A5B592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C4A01"/>
    <w:rPr>
      <w:i/>
      <w:iCs/>
      <w:color w:val="A5B592" w:themeColor="accent1"/>
      <w:sz w:val="20"/>
      <w:szCs w:val="20"/>
    </w:rPr>
  </w:style>
  <w:style w:type="character" w:styleId="af">
    <w:name w:val="Subtle Emphasis"/>
    <w:uiPriority w:val="19"/>
    <w:qFormat/>
    <w:rsid w:val="00FC4A01"/>
    <w:rPr>
      <w:i/>
      <w:iCs/>
      <w:color w:val="526041" w:themeColor="accent1" w:themeShade="7F"/>
    </w:rPr>
  </w:style>
  <w:style w:type="character" w:styleId="af0">
    <w:name w:val="Intense Emphasis"/>
    <w:uiPriority w:val="21"/>
    <w:qFormat/>
    <w:rsid w:val="00FC4A01"/>
    <w:rPr>
      <w:b/>
      <w:bCs/>
      <w:caps/>
      <w:color w:val="526041" w:themeColor="accent1" w:themeShade="7F"/>
      <w:spacing w:val="10"/>
    </w:rPr>
  </w:style>
  <w:style w:type="character" w:styleId="af1">
    <w:name w:val="Subtle Reference"/>
    <w:uiPriority w:val="31"/>
    <w:qFormat/>
    <w:rsid w:val="00FC4A01"/>
    <w:rPr>
      <w:b/>
      <w:bCs/>
      <w:color w:val="A5B592" w:themeColor="accent1"/>
    </w:rPr>
  </w:style>
  <w:style w:type="character" w:styleId="af2">
    <w:name w:val="Intense Reference"/>
    <w:uiPriority w:val="32"/>
    <w:qFormat/>
    <w:rsid w:val="00FC4A01"/>
    <w:rPr>
      <w:b/>
      <w:bCs/>
      <w:i/>
      <w:iCs/>
      <w:caps/>
      <w:color w:val="A5B592" w:themeColor="accent1"/>
    </w:rPr>
  </w:style>
  <w:style w:type="character" w:styleId="af3">
    <w:name w:val="Book Title"/>
    <w:uiPriority w:val="33"/>
    <w:qFormat/>
    <w:rsid w:val="00FC4A0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C4A01"/>
    <w:pPr>
      <w:outlineLvl w:val="9"/>
    </w:pPr>
  </w:style>
  <w:style w:type="character" w:customStyle="1" w:styleId="af5">
    <w:name w:val="Основной текст_"/>
    <w:basedOn w:val="a0"/>
    <w:link w:val="23"/>
    <w:locked/>
    <w:rsid w:val="00223471"/>
    <w:rPr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5"/>
    <w:rsid w:val="0022347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val="en-US" w:eastAsia="en-US" w:bidi="en-US"/>
    </w:rPr>
  </w:style>
  <w:style w:type="character" w:customStyle="1" w:styleId="11">
    <w:name w:val="Основной текст1"/>
    <w:basedOn w:val="af5"/>
    <w:rsid w:val="00223471"/>
    <w:rPr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Zylia</dc:creator>
  <cp:lastModifiedBy>Zylia</cp:lastModifiedBy>
  <cp:revision>3</cp:revision>
  <dcterms:created xsi:type="dcterms:W3CDTF">2016-02-10T08:29:00Z</dcterms:created>
  <dcterms:modified xsi:type="dcterms:W3CDTF">2016-02-10T09:20:00Z</dcterms:modified>
</cp:coreProperties>
</file>